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BF" w:rsidRPr="00EA7F7A" w:rsidRDefault="00785E35" w:rsidP="00B03809">
      <w:pPr>
        <w:jc w:val="center"/>
        <w:rPr>
          <w:rFonts w:ascii="Times New Roman" w:hAnsi="Times New Roman" w:cs="Times New Roman"/>
          <w:b/>
          <w:szCs w:val="21"/>
        </w:rPr>
      </w:pPr>
      <w:r w:rsidRPr="00EA7F7A">
        <w:rPr>
          <w:rFonts w:ascii="Times New Roman" w:hAnsi="Times New Roman" w:cs="Times New Roman"/>
          <w:b/>
          <w:szCs w:val="21"/>
        </w:rPr>
        <w:t>沿岸海洋研究</w:t>
      </w:r>
    </w:p>
    <w:p w:rsidR="00785E35" w:rsidRPr="00EA7F7A" w:rsidRDefault="00785E35" w:rsidP="00B03809">
      <w:pPr>
        <w:jc w:val="center"/>
        <w:rPr>
          <w:rFonts w:ascii="Times New Roman" w:hAnsi="Times New Roman" w:cs="Times New Roman"/>
          <w:szCs w:val="21"/>
        </w:rPr>
      </w:pPr>
      <w:r w:rsidRPr="00EA7F7A">
        <w:rPr>
          <w:rFonts w:ascii="Times New Roman" w:hAnsi="Times New Roman" w:cs="Times New Roman"/>
          <w:szCs w:val="21"/>
        </w:rPr>
        <w:t>第</w:t>
      </w:r>
      <w:r w:rsidR="00044679" w:rsidRPr="00EA7F7A">
        <w:rPr>
          <w:rFonts w:ascii="Times New Roman" w:hAnsi="Times New Roman" w:cs="Times New Roman"/>
          <w:szCs w:val="21"/>
        </w:rPr>
        <w:t>54</w:t>
      </w:r>
      <w:r w:rsidRPr="00EA7F7A">
        <w:rPr>
          <w:rFonts w:ascii="Times New Roman" w:hAnsi="Times New Roman" w:cs="Times New Roman"/>
          <w:szCs w:val="21"/>
        </w:rPr>
        <w:t>巻</w:t>
      </w:r>
      <w:r w:rsidR="00044679" w:rsidRPr="00EA7F7A">
        <w:rPr>
          <w:rFonts w:ascii="Times New Roman" w:hAnsi="Times New Roman" w:cs="Times New Roman"/>
          <w:szCs w:val="21"/>
        </w:rPr>
        <w:t>1</w:t>
      </w:r>
      <w:r w:rsidRPr="00EA7F7A">
        <w:rPr>
          <w:rFonts w:ascii="Times New Roman" w:hAnsi="Times New Roman" w:cs="Times New Roman"/>
          <w:szCs w:val="21"/>
        </w:rPr>
        <w:t>号</w:t>
      </w:r>
    </w:p>
    <w:p w:rsidR="00785E35" w:rsidRPr="00EA7F7A" w:rsidRDefault="00785E35" w:rsidP="00B03809">
      <w:pPr>
        <w:jc w:val="center"/>
        <w:rPr>
          <w:rFonts w:ascii="Times New Roman" w:hAnsi="Times New Roman" w:cs="Times New Roman"/>
          <w:color w:val="FF0000"/>
          <w:szCs w:val="21"/>
        </w:rPr>
      </w:pPr>
    </w:p>
    <w:p w:rsidR="00C51DF8" w:rsidRPr="00EA7F7A" w:rsidRDefault="00785E35" w:rsidP="008F4D48">
      <w:pPr>
        <w:jc w:val="center"/>
        <w:rPr>
          <w:rFonts w:ascii="Times New Roman" w:hAnsi="Times New Roman" w:cs="Times New Roman"/>
          <w:szCs w:val="21"/>
        </w:rPr>
      </w:pPr>
      <w:r w:rsidRPr="00EA7F7A">
        <w:rPr>
          <w:rFonts w:ascii="Times New Roman" w:hAnsi="Times New Roman" w:cs="Times New Roman"/>
          <w:szCs w:val="21"/>
        </w:rPr>
        <w:t>シンポジウム：</w:t>
      </w:r>
      <w:r w:rsidR="00692FB3" w:rsidRPr="00EA7F7A">
        <w:rPr>
          <w:rFonts w:ascii="Times New Roman" w:hAnsi="Times New Roman" w:cs="Times New Roman"/>
          <w:szCs w:val="21"/>
        </w:rPr>
        <w:t>「</w:t>
      </w:r>
      <w:r w:rsidR="00044679" w:rsidRPr="00EA7F7A">
        <w:rPr>
          <w:rFonts w:ascii="Times New Roman" w:hAnsi="Times New Roman" w:cs="Times New Roman"/>
          <w:szCs w:val="21"/>
        </w:rPr>
        <w:t>沿岸海洋学における観測研究の最前線</w:t>
      </w:r>
      <w:r w:rsidR="00044679" w:rsidRPr="00EA7F7A">
        <w:rPr>
          <w:rFonts w:ascii="ＭＳ 明朝" w:eastAsia="ＭＳ 明朝" w:hAnsi="ＭＳ 明朝" w:cs="ＭＳ 明朝" w:hint="eastAsia"/>
          <w:szCs w:val="21"/>
        </w:rPr>
        <w:t>Ⅱ</w:t>
      </w:r>
      <w:r w:rsidR="00044679" w:rsidRPr="00EA7F7A">
        <w:rPr>
          <w:rFonts w:ascii="Times New Roman" w:hAnsi="Times New Roman" w:cs="Times New Roman"/>
          <w:szCs w:val="21"/>
        </w:rPr>
        <w:t>～衛星観測</w:t>
      </w:r>
      <w:r w:rsidR="00692FB3" w:rsidRPr="00EA7F7A">
        <w:rPr>
          <w:rFonts w:ascii="Times New Roman" w:hAnsi="Times New Roman" w:cs="Times New Roman"/>
          <w:szCs w:val="21"/>
        </w:rPr>
        <w:t>」</w:t>
      </w:r>
    </w:p>
    <w:p w:rsidR="00785E35" w:rsidRPr="00EA7F7A" w:rsidRDefault="00785E35" w:rsidP="00B03809">
      <w:pPr>
        <w:jc w:val="left"/>
        <w:rPr>
          <w:rFonts w:ascii="Times New Roman" w:hAnsi="Times New Roman" w:cs="Times New Roman"/>
          <w:color w:val="FF0000"/>
          <w:szCs w:val="21"/>
        </w:rPr>
      </w:pPr>
    </w:p>
    <w:p w:rsidR="00044679" w:rsidRPr="00EA7F7A" w:rsidRDefault="00785E35" w:rsidP="00044679">
      <w:pPr>
        <w:ind w:left="3360" w:hangingChars="1600" w:hanging="3360"/>
        <w:jc w:val="left"/>
        <w:rPr>
          <w:rFonts w:ascii="Times New Roman" w:hAnsi="Times New Roman" w:cs="Times New Roman"/>
          <w:szCs w:val="21"/>
        </w:rPr>
      </w:pPr>
      <w:r w:rsidRPr="00EA7F7A">
        <w:rPr>
          <w:rFonts w:ascii="Times New Roman" w:hAnsi="Times New Roman" w:cs="Times New Roman"/>
          <w:szCs w:val="21"/>
        </w:rPr>
        <w:t>シンポジウム</w:t>
      </w:r>
      <w:r w:rsidR="00692FB3" w:rsidRPr="00EA7F7A">
        <w:rPr>
          <w:rFonts w:ascii="Times New Roman" w:hAnsi="Times New Roman" w:cs="Times New Roman"/>
          <w:szCs w:val="21"/>
        </w:rPr>
        <w:t>「</w:t>
      </w:r>
      <w:r w:rsidR="00044679" w:rsidRPr="00EA7F7A">
        <w:rPr>
          <w:rFonts w:ascii="Times New Roman" w:hAnsi="Times New Roman" w:cs="Times New Roman"/>
          <w:szCs w:val="21"/>
        </w:rPr>
        <w:t>沿岸海洋学における観測研究の最前線</w:t>
      </w:r>
      <w:r w:rsidR="00044679" w:rsidRPr="00EA7F7A">
        <w:rPr>
          <w:rFonts w:ascii="ＭＳ 明朝" w:eastAsia="ＭＳ 明朝" w:hAnsi="ＭＳ 明朝" w:cs="ＭＳ 明朝" w:hint="eastAsia"/>
          <w:szCs w:val="21"/>
        </w:rPr>
        <w:t>Ⅱ</w:t>
      </w:r>
      <w:r w:rsidR="00044679" w:rsidRPr="00EA7F7A">
        <w:rPr>
          <w:rFonts w:ascii="Times New Roman" w:hAnsi="Times New Roman" w:cs="Times New Roman"/>
          <w:szCs w:val="21"/>
        </w:rPr>
        <w:t>～衛星観測</w:t>
      </w:r>
      <w:r w:rsidR="00692FB3" w:rsidRPr="00EA7F7A">
        <w:rPr>
          <w:rFonts w:ascii="Times New Roman" w:hAnsi="Times New Roman" w:cs="Times New Roman"/>
          <w:szCs w:val="21"/>
        </w:rPr>
        <w:t>」</w:t>
      </w:r>
      <w:r w:rsidRPr="00EA7F7A">
        <w:rPr>
          <w:rFonts w:ascii="Times New Roman" w:hAnsi="Times New Roman" w:cs="Times New Roman"/>
          <w:szCs w:val="21"/>
        </w:rPr>
        <w:t>のまとめ</w:t>
      </w:r>
      <w:r w:rsidR="00044679" w:rsidRPr="00EA7F7A">
        <w:rPr>
          <w:rFonts w:ascii="Times New Roman" w:hAnsi="Times New Roman" w:cs="Times New Roman"/>
          <w:szCs w:val="21"/>
        </w:rPr>
        <w:t xml:space="preserve">　　　　　　　　　　　　　　　　　　　　</w:t>
      </w:r>
    </w:p>
    <w:p w:rsidR="00692FB3" w:rsidRPr="00EA7F7A" w:rsidRDefault="00044679" w:rsidP="00044679">
      <w:pPr>
        <w:ind w:leftChars="1100" w:left="3360" w:hangingChars="500" w:hanging="1050"/>
        <w:jc w:val="left"/>
        <w:rPr>
          <w:rFonts w:ascii="Times New Roman" w:hAnsi="Times New Roman" w:cs="Times New Roman"/>
          <w:szCs w:val="21"/>
        </w:rPr>
      </w:pPr>
      <w:r w:rsidRPr="00EA7F7A">
        <w:rPr>
          <w:rFonts w:ascii="Times New Roman" w:hAnsi="Times New Roman" w:cs="Times New Roman"/>
          <w:szCs w:val="21"/>
        </w:rPr>
        <w:t>石坂　丞二・亀田　卓彦・作野　裕司・虎谷　充浩</w:t>
      </w:r>
      <w:r w:rsidRPr="00EA7F7A">
        <w:rPr>
          <w:rFonts w:ascii="Times New Roman" w:hAnsi="Times New Roman" w:cs="Times New Roman"/>
          <w:szCs w:val="21"/>
        </w:rPr>
        <w:t>・森本</w:t>
      </w:r>
      <w:r w:rsidRPr="00EA7F7A">
        <w:rPr>
          <w:rFonts w:ascii="Times New Roman" w:hAnsi="Times New Roman" w:cs="Times New Roman"/>
          <w:szCs w:val="21"/>
        </w:rPr>
        <w:t xml:space="preserve">　</w:t>
      </w:r>
      <w:r w:rsidRPr="00EA7F7A">
        <w:rPr>
          <w:rFonts w:ascii="Times New Roman" w:hAnsi="Times New Roman" w:cs="Times New Roman"/>
          <w:szCs w:val="21"/>
        </w:rPr>
        <w:t>昭彦</w:t>
      </w:r>
    </w:p>
    <w:p w:rsidR="00044679" w:rsidRPr="00EA7F7A" w:rsidRDefault="00044679" w:rsidP="00044679">
      <w:pPr>
        <w:rPr>
          <w:rFonts w:ascii="Times New Roman" w:hAnsi="Times New Roman" w:cs="Times New Roman"/>
          <w:szCs w:val="21"/>
        </w:rPr>
      </w:pPr>
      <w:r w:rsidRPr="00EA7F7A">
        <w:rPr>
          <w:rFonts w:ascii="Times New Roman" w:hAnsi="Times New Roman" w:cs="Times New Roman"/>
          <w:szCs w:val="21"/>
        </w:rPr>
        <w:t>海色センサ</w:t>
      </w:r>
      <w:r w:rsidRPr="00EA7F7A">
        <w:rPr>
          <w:rFonts w:ascii="Times New Roman" w:hAnsi="Times New Roman" w:cs="Times New Roman"/>
          <w:szCs w:val="21"/>
        </w:rPr>
        <w:t>ー</w:t>
      </w:r>
      <w:r w:rsidRPr="00EA7F7A">
        <w:rPr>
          <w:rFonts w:ascii="Times New Roman" w:hAnsi="Times New Roman" w:cs="Times New Roman"/>
          <w:szCs w:val="21"/>
        </w:rPr>
        <w:t>（</w:t>
      </w:r>
      <w:r w:rsidRPr="00EA7F7A">
        <w:rPr>
          <w:rFonts w:ascii="Times New Roman" w:hAnsi="Times New Roman" w:cs="Times New Roman"/>
          <w:szCs w:val="21"/>
        </w:rPr>
        <w:t>GCOM-C/SGLI</w:t>
      </w:r>
      <w:r w:rsidRPr="00EA7F7A">
        <w:rPr>
          <w:rFonts w:ascii="Times New Roman" w:hAnsi="Times New Roman" w:cs="Times New Roman"/>
          <w:szCs w:val="21"/>
        </w:rPr>
        <w:t>）</w:t>
      </w:r>
      <w:r w:rsidRPr="00EA7F7A">
        <w:rPr>
          <w:rFonts w:ascii="Times New Roman" w:hAnsi="Times New Roman" w:cs="Times New Roman"/>
          <w:szCs w:val="21"/>
        </w:rPr>
        <w:t xml:space="preserve">　　　　　　　　　　　　　　　　　　　　　　</w:t>
      </w:r>
      <w:r w:rsidRPr="00EA7F7A">
        <w:rPr>
          <w:rFonts w:ascii="Times New Roman" w:hAnsi="Times New Roman" w:cs="Times New Roman"/>
          <w:szCs w:val="21"/>
        </w:rPr>
        <w:t>村上　浩</w:t>
      </w:r>
    </w:p>
    <w:p w:rsidR="00044679" w:rsidRPr="00EA7F7A" w:rsidRDefault="00044679" w:rsidP="00044679">
      <w:pPr>
        <w:rPr>
          <w:rFonts w:ascii="Times New Roman" w:hAnsi="Times New Roman" w:cs="Times New Roman"/>
          <w:szCs w:val="21"/>
        </w:rPr>
      </w:pPr>
      <w:r w:rsidRPr="00EA7F7A">
        <w:rPr>
          <w:rFonts w:ascii="Times New Roman" w:hAnsi="Times New Roman" w:cs="Times New Roman"/>
          <w:szCs w:val="21"/>
        </w:rPr>
        <w:t>高解像度センサー（</w:t>
      </w:r>
      <w:r w:rsidRPr="00EA7F7A">
        <w:rPr>
          <w:rFonts w:ascii="Times New Roman" w:hAnsi="Times New Roman" w:cs="Times New Roman"/>
          <w:szCs w:val="21"/>
        </w:rPr>
        <w:t>SAR</w:t>
      </w:r>
      <w:r w:rsidRPr="00EA7F7A">
        <w:rPr>
          <w:rFonts w:ascii="Times New Roman" w:hAnsi="Times New Roman" w:cs="Times New Roman"/>
          <w:szCs w:val="21"/>
        </w:rPr>
        <w:t>）　　　　　　　　　　　　　　　　　　　　　　　　　磯口　治</w:t>
      </w:r>
    </w:p>
    <w:p w:rsidR="00841EE4" w:rsidRPr="00EA7F7A" w:rsidRDefault="00841EE4" w:rsidP="00841EE4">
      <w:pPr>
        <w:rPr>
          <w:rFonts w:ascii="Times New Roman" w:hAnsi="Times New Roman" w:cs="Times New Roman"/>
          <w:szCs w:val="21"/>
        </w:rPr>
      </w:pPr>
      <w:r w:rsidRPr="00EA7F7A">
        <w:rPr>
          <w:rFonts w:ascii="Times New Roman" w:hAnsi="Times New Roman" w:cs="Times New Roman"/>
          <w:szCs w:val="21"/>
        </w:rPr>
        <w:t>沿岸海面高度計</w:t>
      </w:r>
      <w:r w:rsidRPr="00EA7F7A">
        <w:rPr>
          <w:rFonts w:ascii="Times New Roman" w:hAnsi="Times New Roman" w:cs="Times New Roman"/>
          <w:szCs w:val="21"/>
        </w:rPr>
        <w:t xml:space="preserve">　　　　　　　　　　　　　　　　　　　　　　　　　　　　　</w:t>
      </w:r>
      <w:r w:rsidRPr="00EA7F7A">
        <w:rPr>
          <w:rFonts w:ascii="Times New Roman" w:hAnsi="Times New Roman" w:cs="Times New Roman"/>
          <w:szCs w:val="21"/>
        </w:rPr>
        <w:t>市川　香静止海色ミッション（</w:t>
      </w:r>
      <w:r w:rsidRPr="00EA7F7A">
        <w:rPr>
          <w:rFonts w:ascii="Times New Roman" w:hAnsi="Times New Roman" w:cs="Times New Roman"/>
          <w:szCs w:val="21"/>
        </w:rPr>
        <w:t>GOCI-I, II</w:t>
      </w:r>
      <w:r w:rsidRPr="00EA7F7A">
        <w:rPr>
          <w:rFonts w:ascii="Times New Roman" w:hAnsi="Times New Roman" w:cs="Times New Roman"/>
          <w:szCs w:val="21"/>
        </w:rPr>
        <w:t>）</w:t>
      </w:r>
      <w:r w:rsidRPr="00EA7F7A">
        <w:rPr>
          <w:rFonts w:ascii="Times New Roman" w:hAnsi="Times New Roman" w:cs="Times New Roman"/>
          <w:szCs w:val="21"/>
        </w:rPr>
        <w:t xml:space="preserve">　　　　　　　　　　　　　　</w:t>
      </w:r>
      <w:r w:rsidRPr="00EA7F7A">
        <w:rPr>
          <w:rFonts w:ascii="Times New Roman" w:hAnsi="Times New Roman" w:cs="Times New Roman"/>
          <w:szCs w:val="21"/>
        </w:rPr>
        <w:t>石坂</w:t>
      </w:r>
      <w:r w:rsidRPr="00EA7F7A">
        <w:rPr>
          <w:rFonts w:ascii="Times New Roman" w:hAnsi="Times New Roman" w:cs="Times New Roman"/>
          <w:szCs w:val="21"/>
        </w:rPr>
        <w:t xml:space="preserve">　</w:t>
      </w:r>
      <w:r w:rsidRPr="00EA7F7A">
        <w:rPr>
          <w:rFonts w:ascii="Times New Roman" w:hAnsi="Times New Roman" w:cs="Times New Roman"/>
          <w:szCs w:val="21"/>
        </w:rPr>
        <w:t>丞二・</w:t>
      </w:r>
      <w:r w:rsidRPr="00EA7F7A">
        <w:rPr>
          <w:rFonts w:ascii="Times New Roman" w:hAnsi="Times New Roman" w:cs="Times New Roman"/>
          <w:szCs w:val="21"/>
        </w:rPr>
        <w:t>Youngje Park</w:t>
      </w:r>
    </w:p>
    <w:p w:rsidR="00EA7F7A" w:rsidRPr="00EA7F7A" w:rsidRDefault="00841EE4" w:rsidP="00EA7F7A">
      <w:pPr>
        <w:rPr>
          <w:rFonts w:ascii="Times New Roman" w:hAnsi="Times New Roman" w:cs="Times New Roman"/>
          <w:szCs w:val="21"/>
        </w:rPr>
      </w:pPr>
      <w:r w:rsidRPr="00EA7F7A">
        <w:rPr>
          <w:rFonts w:ascii="Times New Roman" w:hAnsi="Times New Roman" w:cs="Times New Roman"/>
          <w:szCs w:val="21"/>
        </w:rPr>
        <w:t>北西太平洋地域における衛星リモートセンシングによる富栄養化の評価と藻場マッピングの現状と課題</w:t>
      </w:r>
      <w:r w:rsidRPr="00EA7F7A">
        <w:rPr>
          <w:rFonts w:ascii="Times New Roman" w:hAnsi="Times New Roman" w:cs="Times New Roman"/>
          <w:szCs w:val="21"/>
        </w:rPr>
        <w:t xml:space="preserve">　　　　　　　　　　　　　　　　　　　　　　　</w:t>
      </w:r>
      <w:r w:rsidRPr="00EA7F7A">
        <w:rPr>
          <w:rFonts w:ascii="Times New Roman" w:hAnsi="Times New Roman" w:cs="Times New Roman"/>
          <w:szCs w:val="21"/>
        </w:rPr>
        <w:t>寺内</w:t>
      </w:r>
      <w:r w:rsidRPr="00EA7F7A">
        <w:rPr>
          <w:rFonts w:ascii="Times New Roman" w:hAnsi="Times New Roman" w:cs="Times New Roman"/>
          <w:szCs w:val="21"/>
        </w:rPr>
        <w:t xml:space="preserve">　</w:t>
      </w:r>
      <w:r w:rsidRPr="00EA7F7A">
        <w:rPr>
          <w:rFonts w:ascii="Times New Roman" w:hAnsi="Times New Roman" w:cs="Times New Roman"/>
          <w:szCs w:val="21"/>
        </w:rPr>
        <w:t>元基</w:t>
      </w:r>
      <w:r w:rsidRPr="00EA7F7A">
        <w:rPr>
          <w:rFonts w:ascii="Times New Roman" w:hAnsi="Times New Roman" w:cs="Times New Roman"/>
          <w:szCs w:val="21"/>
        </w:rPr>
        <w:t>・</w:t>
      </w:r>
      <w:r w:rsidRPr="00EA7F7A">
        <w:rPr>
          <w:rFonts w:ascii="Times New Roman" w:hAnsi="Times New Roman" w:cs="Times New Roman"/>
          <w:szCs w:val="21"/>
        </w:rPr>
        <w:t>前田</w:t>
      </w:r>
      <w:r w:rsidRPr="00EA7F7A">
        <w:rPr>
          <w:rFonts w:ascii="Times New Roman" w:hAnsi="Times New Roman" w:cs="Times New Roman"/>
          <w:szCs w:val="21"/>
        </w:rPr>
        <w:t xml:space="preserve">　</w:t>
      </w:r>
      <w:r w:rsidRPr="00EA7F7A">
        <w:rPr>
          <w:rFonts w:ascii="Times New Roman" w:hAnsi="Times New Roman" w:cs="Times New Roman"/>
          <w:szCs w:val="21"/>
        </w:rPr>
        <w:t>経雄衛星データを活用した漁場・資源情報提供の取り組み</w:t>
      </w:r>
      <w:r w:rsidRPr="00EA7F7A">
        <w:rPr>
          <w:rFonts w:ascii="Times New Roman" w:hAnsi="Times New Roman" w:cs="Times New Roman"/>
          <w:szCs w:val="21"/>
        </w:rPr>
        <w:t xml:space="preserve">　　　　　　　　　　　</w:t>
      </w:r>
      <w:r w:rsidRPr="00EA7F7A">
        <w:rPr>
          <w:rFonts w:ascii="Times New Roman" w:hAnsi="Times New Roman" w:cs="Times New Roman"/>
          <w:szCs w:val="21"/>
        </w:rPr>
        <w:t>高木</w:t>
      </w:r>
      <w:r w:rsidRPr="00EA7F7A">
        <w:rPr>
          <w:rFonts w:ascii="Times New Roman" w:hAnsi="Times New Roman" w:cs="Times New Roman"/>
          <w:szCs w:val="21"/>
        </w:rPr>
        <w:t xml:space="preserve">　</w:t>
      </w:r>
      <w:r w:rsidRPr="00EA7F7A">
        <w:rPr>
          <w:rFonts w:ascii="Times New Roman" w:hAnsi="Times New Roman" w:cs="Times New Roman"/>
          <w:szCs w:val="21"/>
        </w:rPr>
        <w:t>信夫衛星リモートセンシングを利用した赤潮監視</w:t>
      </w:r>
      <w:r w:rsidRPr="00EA7F7A">
        <w:rPr>
          <w:rFonts w:ascii="Times New Roman" w:hAnsi="Times New Roman" w:cs="Times New Roman"/>
          <w:szCs w:val="21"/>
        </w:rPr>
        <w:t xml:space="preserve">　　　　　　　　　　</w:t>
      </w:r>
      <w:r w:rsidRPr="00EA7F7A">
        <w:rPr>
          <w:rFonts w:ascii="Times New Roman" w:hAnsi="Times New Roman" w:cs="Times New Roman"/>
          <w:szCs w:val="21"/>
        </w:rPr>
        <w:t>宮村　和良・鬼塚　剛</w:t>
      </w:r>
      <w:r w:rsidR="00EA7F7A" w:rsidRPr="00EA7F7A">
        <w:rPr>
          <w:rFonts w:ascii="Times New Roman" w:hAnsi="Times New Roman" w:cs="Times New Roman"/>
          <w:szCs w:val="21"/>
        </w:rPr>
        <w:t>沿岸域のデータ同化の実用化にむけて</w:t>
      </w:r>
      <w:r w:rsidR="00EA7F7A" w:rsidRPr="00EA7F7A">
        <w:rPr>
          <w:rFonts w:ascii="Times New Roman" w:hAnsi="Times New Roman" w:cs="Times New Roman"/>
          <w:szCs w:val="21"/>
        </w:rPr>
        <w:t xml:space="preserve">　　　　　　　　</w:t>
      </w:r>
      <w:r w:rsidR="00EA7F7A" w:rsidRPr="00EA7F7A">
        <w:rPr>
          <w:rFonts w:ascii="Times New Roman" w:hAnsi="Times New Roman" w:cs="Times New Roman"/>
          <w:szCs w:val="21"/>
        </w:rPr>
        <w:t>石川</w:t>
      </w:r>
      <w:r w:rsidR="00EA7F7A" w:rsidRPr="00EA7F7A">
        <w:rPr>
          <w:rFonts w:ascii="Times New Roman" w:hAnsi="Times New Roman" w:cs="Times New Roman"/>
          <w:szCs w:val="21"/>
        </w:rPr>
        <w:t xml:space="preserve">　</w:t>
      </w:r>
      <w:r w:rsidR="00EA7F7A" w:rsidRPr="00EA7F7A">
        <w:rPr>
          <w:rFonts w:ascii="Times New Roman" w:hAnsi="Times New Roman" w:cs="Times New Roman"/>
          <w:szCs w:val="21"/>
        </w:rPr>
        <w:t>洋一</w:t>
      </w:r>
      <w:r w:rsidR="00EA7F7A" w:rsidRPr="00EA7F7A">
        <w:rPr>
          <w:rFonts w:ascii="Times New Roman" w:hAnsi="Times New Roman" w:cs="Times New Roman"/>
          <w:szCs w:val="21"/>
        </w:rPr>
        <w:t>・田中　裕介・</w:t>
      </w:r>
      <w:r w:rsidR="00EA7F7A" w:rsidRPr="00EA7F7A">
        <w:rPr>
          <w:rFonts w:ascii="Times New Roman" w:hAnsi="Times New Roman" w:cs="Times New Roman"/>
          <w:szCs w:val="21"/>
        </w:rPr>
        <w:t>若松</w:t>
      </w:r>
      <w:r w:rsidR="00EA7F7A" w:rsidRPr="00EA7F7A">
        <w:rPr>
          <w:rFonts w:ascii="Times New Roman" w:hAnsi="Times New Roman" w:cs="Times New Roman"/>
          <w:szCs w:val="21"/>
        </w:rPr>
        <w:t xml:space="preserve">　</w:t>
      </w:r>
      <w:r w:rsidR="00EA7F7A" w:rsidRPr="00EA7F7A">
        <w:rPr>
          <w:rFonts w:ascii="Times New Roman" w:hAnsi="Times New Roman" w:cs="Times New Roman"/>
          <w:szCs w:val="21"/>
        </w:rPr>
        <w:t>剛</w:t>
      </w:r>
    </w:p>
    <w:p w:rsidR="00EA7F7A" w:rsidRPr="00EA7F7A" w:rsidRDefault="00EA7F7A" w:rsidP="00EA7F7A">
      <w:pPr>
        <w:rPr>
          <w:rFonts w:ascii="Times New Roman" w:hAnsi="Times New Roman" w:cs="Times New Roman"/>
          <w:b/>
          <w:szCs w:val="21"/>
        </w:rPr>
      </w:pPr>
      <w:r w:rsidRPr="00EA7F7A">
        <w:rPr>
          <w:rFonts w:ascii="Times New Roman" w:hAnsi="Times New Roman" w:cs="Times New Roman"/>
          <w:szCs w:val="21"/>
        </w:rPr>
        <w:t>衛星データの水産利用と沿岸への応用</w:t>
      </w:r>
      <w:r w:rsidRPr="00EA7F7A">
        <w:rPr>
          <w:rFonts w:ascii="Times New Roman" w:hAnsi="Times New Roman" w:cs="Times New Roman"/>
          <w:szCs w:val="21"/>
        </w:rPr>
        <w:t xml:space="preserve">　　　　　　　　　　　　　　　　　　</w:t>
      </w:r>
      <w:r w:rsidRPr="00EA7F7A">
        <w:rPr>
          <w:rFonts w:ascii="Times New Roman" w:hAnsi="Times New Roman" w:cs="Times New Roman"/>
          <w:szCs w:val="21"/>
        </w:rPr>
        <w:t>斎藤</w:t>
      </w:r>
      <w:r w:rsidRPr="00EA7F7A">
        <w:rPr>
          <w:rFonts w:ascii="Times New Roman" w:hAnsi="Times New Roman" w:cs="Times New Roman"/>
          <w:szCs w:val="21"/>
        </w:rPr>
        <w:t xml:space="preserve">　</w:t>
      </w:r>
      <w:r w:rsidRPr="00EA7F7A">
        <w:rPr>
          <w:rFonts w:ascii="Times New Roman" w:hAnsi="Times New Roman" w:cs="Times New Roman"/>
          <w:szCs w:val="21"/>
        </w:rPr>
        <w:t>克弥沿岸環境評価のための衛星リモートセンシングの現状と課題</w:t>
      </w:r>
      <w:r w:rsidRPr="00EA7F7A">
        <w:rPr>
          <w:rFonts w:ascii="Times New Roman" w:hAnsi="Times New Roman" w:cs="Times New Roman"/>
          <w:szCs w:val="21"/>
        </w:rPr>
        <w:t xml:space="preserve">　　　　　　　　</w:t>
      </w:r>
      <w:r w:rsidRPr="00EA7F7A">
        <w:rPr>
          <w:rFonts w:ascii="Times New Roman" w:hAnsi="Times New Roman" w:cs="Times New Roman"/>
          <w:szCs w:val="21"/>
        </w:rPr>
        <w:t>作野</w:t>
      </w:r>
      <w:r w:rsidRPr="00EA7F7A">
        <w:rPr>
          <w:rFonts w:ascii="Times New Roman" w:hAnsi="Times New Roman" w:cs="Times New Roman"/>
          <w:szCs w:val="21"/>
        </w:rPr>
        <w:t xml:space="preserve">　</w:t>
      </w:r>
      <w:r w:rsidRPr="00EA7F7A">
        <w:rPr>
          <w:rFonts w:ascii="Times New Roman" w:hAnsi="Times New Roman" w:cs="Times New Roman"/>
          <w:szCs w:val="21"/>
        </w:rPr>
        <w:t>裕司</w:t>
      </w:r>
    </w:p>
    <w:p w:rsidR="00EA7F7A" w:rsidRPr="00EA7F7A" w:rsidRDefault="00EA7F7A" w:rsidP="00EA7F7A">
      <w:pPr>
        <w:rPr>
          <w:rFonts w:ascii="Times New Roman" w:hAnsi="Times New Roman" w:cs="Times New Roman"/>
          <w:b/>
          <w:szCs w:val="21"/>
        </w:rPr>
      </w:pPr>
    </w:p>
    <w:p w:rsidR="00C33730" w:rsidRPr="00EA7F7A" w:rsidRDefault="00C33730" w:rsidP="00EA7F7A">
      <w:pPr>
        <w:rPr>
          <w:rFonts w:ascii="Times New Roman" w:hAnsi="Times New Roman" w:cs="Times New Roman"/>
          <w:b/>
          <w:szCs w:val="21"/>
        </w:rPr>
      </w:pPr>
      <w:r w:rsidRPr="00EA7F7A">
        <w:rPr>
          <w:rFonts w:ascii="Times New Roman" w:hAnsi="Times New Roman" w:cs="Times New Roman"/>
          <w:b/>
          <w:szCs w:val="21"/>
        </w:rPr>
        <w:t>原　著</w:t>
      </w:r>
    </w:p>
    <w:p w:rsidR="00EA7F7A" w:rsidRPr="00EA7F7A" w:rsidRDefault="00EA7F7A" w:rsidP="00EA7F7A">
      <w:pPr>
        <w:rPr>
          <w:rFonts w:ascii="Times New Roman" w:hAnsi="Times New Roman" w:cs="Times New Roman"/>
          <w:szCs w:val="21"/>
          <w:vertAlign w:val="superscript"/>
        </w:rPr>
      </w:pPr>
      <w:r w:rsidRPr="00EA7F7A">
        <w:rPr>
          <w:rFonts w:ascii="Times New Roman" w:hAnsi="Times New Roman" w:cs="Times New Roman"/>
          <w:szCs w:val="21"/>
        </w:rPr>
        <w:t>新川河口干潟域（瀬戸内海備讃瀬戸）における微細藻類の現存量と群集組成の季節変動</w:t>
      </w:r>
    </w:p>
    <w:p w:rsidR="00EA7F7A" w:rsidRPr="00EA7F7A" w:rsidRDefault="00EA7F7A" w:rsidP="00EA7F7A">
      <w:pPr>
        <w:ind w:firstLineChars="1100" w:firstLine="2310"/>
        <w:rPr>
          <w:rFonts w:ascii="Times New Roman" w:hAnsi="Times New Roman" w:cs="Times New Roman"/>
          <w:szCs w:val="21"/>
          <w:vertAlign w:val="superscript"/>
        </w:rPr>
      </w:pPr>
      <w:r w:rsidRPr="00EA7F7A">
        <w:rPr>
          <w:rFonts w:ascii="Times New Roman" w:hAnsi="Times New Roman" w:cs="Times New Roman"/>
          <w:szCs w:val="21"/>
        </w:rPr>
        <w:t>東薗</w:t>
      </w:r>
      <w:r w:rsidRPr="00EA7F7A">
        <w:rPr>
          <w:rFonts w:ascii="Times New Roman" w:hAnsi="Times New Roman" w:cs="Times New Roman"/>
          <w:szCs w:val="21"/>
        </w:rPr>
        <w:t xml:space="preserve">　</w:t>
      </w:r>
      <w:r w:rsidRPr="00EA7F7A">
        <w:rPr>
          <w:rFonts w:ascii="Times New Roman" w:hAnsi="Times New Roman" w:cs="Times New Roman"/>
          <w:szCs w:val="21"/>
        </w:rPr>
        <w:t>圭吾・奥村</w:t>
      </w:r>
      <w:r w:rsidRPr="00EA7F7A">
        <w:rPr>
          <w:rFonts w:ascii="Times New Roman" w:hAnsi="Times New Roman" w:cs="Times New Roman"/>
          <w:szCs w:val="21"/>
        </w:rPr>
        <w:t xml:space="preserve">　</w:t>
      </w:r>
      <w:r w:rsidRPr="00EA7F7A">
        <w:rPr>
          <w:rFonts w:ascii="Times New Roman" w:hAnsi="Times New Roman" w:cs="Times New Roman"/>
          <w:szCs w:val="21"/>
        </w:rPr>
        <w:t>裕・山口</w:t>
      </w:r>
      <w:r w:rsidRPr="00EA7F7A">
        <w:rPr>
          <w:rFonts w:ascii="Times New Roman" w:hAnsi="Times New Roman" w:cs="Times New Roman"/>
          <w:szCs w:val="21"/>
        </w:rPr>
        <w:t xml:space="preserve">　</w:t>
      </w:r>
      <w:r w:rsidRPr="00EA7F7A">
        <w:rPr>
          <w:rFonts w:ascii="Times New Roman" w:hAnsi="Times New Roman" w:cs="Times New Roman"/>
          <w:szCs w:val="21"/>
        </w:rPr>
        <w:t>一岩・多田</w:t>
      </w:r>
      <w:r w:rsidRPr="00EA7F7A">
        <w:rPr>
          <w:rFonts w:ascii="Times New Roman" w:hAnsi="Times New Roman" w:cs="Times New Roman"/>
          <w:szCs w:val="21"/>
        </w:rPr>
        <w:t xml:space="preserve">　</w:t>
      </w:r>
      <w:r w:rsidRPr="00EA7F7A">
        <w:rPr>
          <w:rFonts w:ascii="Times New Roman" w:hAnsi="Times New Roman" w:cs="Times New Roman"/>
          <w:szCs w:val="21"/>
        </w:rPr>
        <w:t>邦尚・一見</w:t>
      </w:r>
      <w:r w:rsidRPr="00EA7F7A">
        <w:rPr>
          <w:rFonts w:ascii="Times New Roman" w:hAnsi="Times New Roman" w:cs="Times New Roman"/>
          <w:szCs w:val="21"/>
        </w:rPr>
        <w:t xml:space="preserve">　</w:t>
      </w:r>
      <w:r w:rsidRPr="00EA7F7A">
        <w:rPr>
          <w:rFonts w:ascii="Times New Roman" w:hAnsi="Times New Roman" w:cs="Times New Roman"/>
          <w:szCs w:val="21"/>
        </w:rPr>
        <w:t>和彦</w:t>
      </w:r>
    </w:p>
    <w:p w:rsidR="00C33730" w:rsidRPr="00EA7F7A" w:rsidRDefault="00C33730" w:rsidP="005A74F0">
      <w:pPr>
        <w:tabs>
          <w:tab w:val="left" w:pos="426"/>
        </w:tabs>
        <w:jc w:val="left"/>
        <w:rPr>
          <w:rFonts w:ascii="Times New Roman" w:hAnsi="Times New Roman" w:cs="Times New Roman"/>
          <w:szCs w:val="21"/>
        </w:rPr>
      </w:pPr>
    </w:p>
    <w:p w:rsidR="00C33730" w:rsidRPr="00EA7F7A" w:rsidRDefault="00C33730" w:rsidP="005A74F0">
      <w:pPr>
        <w:tabs>
          <w:tab w:val="left" w:pos="426"/>
        </w:tabs>
        <w:jc w:val="left"/>
        <w:rPr>
          <w:rFonts w:ascii="Times New Roman" w:hAnsi="Times New Roman" w:cs="Times New Roman"/>
          <w:szCs w:val="21"/>
        </w:rPr>
      </w:pPr>
      <w:r w:rsidRPr="00EA7F7A">
        <w:rPr>
          <w:rFonts w:ascii="Times New Roman" w:hAnsi="Times New Roman" w:cs="Times New Roman"/>
          <w:szCs w:val="21"/>
        </w:rPr>
        <w:t>記事</w:t>
      </w:r>
    </w:p>
    <w:p w:rsidR="00C33730" w:rsidRPr="00EA7F7A" w:rsidRDefault="00C33730" w:rsidP="00793C64">
      <w:pPr>
        <w:jc w:val="left"/>
        <w:rPr>
          <w:rFonts w:ascii="Times New Roman" w:hAnsi="Times New Roman" w:cs="Times New Roman"/>
          <w:b/>
          <w:szCs w:val="21"/>
        </w:rPr>
      </w:pPr>
    </w:p>
    <w:p w:rsidR="004A1F81" w:rsidRPr="00EA7F7A" w:rsidRDefault="004A1F81" w:rsidP="007B4034">
      <w:pPr>
        <w:autoSpaceDE w:val="0"/>
        <w:autoSpaceDN w:val="0"/>
        <w:jc w:val="left"/>
        <w:rPr>
          <w:rFonts w:ascii="Times New Roman" w:hAnsi="Times New Roman" w:cs="Times New Roman"/>
          <w:szCs w:val="21"/>
        </w:rPr>
      </w:pPr>
    </w:p>
    <w:p w:rsidR="00572BC6" w:rsidRPr="00EA7F7A" w:rsidRDefault="00572BC6" w:rsidP="007B4034">
      <w:pPr>
        <w:autoSpaceDE w:val="0"/>
        <w:autoSpaceDN w:val="0"/>
        <w:jc w:val="left"/>
        <w:rPr>
          <w:rFonts w:ascii="Times New Roman" w:hAnsi="Times New Roman" w:cs="Times New Roman"/>
          <w:szCs w:val="21"/>
        </w:rPr>
      </w:pPr>
    </w:p>
    <w:p w:rsidR="007E75DA" w:rsidRPr="00EA7F7A" w:rsidRDefault="007E75DA" w:rsidP="007B4034">
      <w:pPr>
        <w:autoSpaceDE w:val="0"/>
        <w:autoSpaceDN w:val="0"/>
        <w:jc w:val="left"/>
        <w:rPr>
          <w:rFonts w:ascii="Times New Roman" w:hAnsi="Times New Roman" w:cs="Times New Roman"/>
          <w:szCs w:val="21"/>
        </w:rPr>
      </w:pPr>
    </w:p>
    <w:p w:rsidR="007E75DA" w:rsidRPr="00EA7F7A" w:rsidRDefault="007E75DA" w:rsidP="007B4034">
      <w:pPr>
        <w:autoSpaceDE w:val="0"/>
        <w:autoSpaceDN w:val="0"/>
        <w:jc w:val="left"/>
        <w:rPr>
          <w:rFonts w:ascii="Times New Roman" w:hAnsi="Times New Roman" w:cs="Times New Roman"/>
          <w:szCs w:val="21"/>
        </w:rPr>
      </w:pPr>
    </w:p>
    <w:p w:rsidR="007E75DA" w:rsidRPr="00EA7F7A" w:rsidRDefault="007E75DA" w:rsidP="007B4034">
      <w:pPr>
        <w:autoSpaceDE w:val="0"/>
        <w:autoSpaceDN w:val="0"/>
        <w:jc w:val="left"/>
        <w:rPr>
          <w:rFonts w:ascii="Times New Roman" w:hAnsi="Times New Roman" w:cs="Times New Roman"/>
          <w:szCs w:val="21"/>
        </w:rPr>
      </w:pPr>
    </w:p>
    <w:p w:rsidR="00572BC6" w:rsidRPr="00EA7F7A" w:rsidRDefault="00572BC6" w:rsidP="007B4034">
      <w:pPr>
        <w:autoSpaceDE w:val="0"/>
        <w:autoSpaceDN w:val="0"/>
        <w:jc w:val="left"/>
        <w:rPr>
          <w:rFonts w:ascii="Times New Roman" w:hAnsi="Times New Roman" w:cs="Times New Roman"/>
          <w:szCs w:val="21"/>
        </w:rPr>
      </w:pPr>
    </w:p>
    <w:p w:rsidR="00C33730" w:rsidRPr="00EA7F7A" w:rsidRDefault="00C33730"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785E35" w:rsidRPr="00EA7F7A" w:rsidRDefault="00785E35" w:rsidP="00C33730">
      <w:pPr>
        <w:jc w:val="center"/>
        <w:rPr>
          <w:rFonts w:ascii="Times New Roman" w:hAnsi="Times New Roman" w:cs="Times New Roman"/>
          <w:b/>
          <w:szCs w:val="21"/>
        </w:rPr>
      </w:pPr>
      <w:r w:rsidRPr="00EA7F7A">
        <w:rPr>
          <w:rFonts w:ascii="Times New Roman" w:hAnsi="Times New Roman" w:cs="Times New Roman"/>
          <w:b/>
          <w:szCs w:val="21"/>
        </w:rPr>
        <w:lastRenderedPageBreak/>
        <w:t>Bulletin on Coastal Oceanography</w:t>
      </w:r>
    </w:p>
    <w:p w:rsidR="00785E35" w:rsidRPr="00EA7F7A" w:rsidRDefault="00EA7F7A" w:rsidP="00B03809">
      <w:pPr>
        <w:jc w:val="center"/>
        <w:rPr>
          <w:rFonts w:ascii="Times New Roman" w:hAnsi="Times New Roman" w:cs="Times New Roman"/>
          <w:szCs w:val="21"/>
        </w:rPr>
      </w:pPr>
      <w:r w:rsidRPr="00EA7F7A">
        <w:rPr>
          <w:rFonts w:ascii="Times New Roman" w:hAnsi="Times New Roman" w:cs="Times New Roman"/>
          <w:szCs w:val="21"/>
        </w:rPr>
        <w:t>Vol. 54, No. 1</w:t>
      </w:r>
      <w:r w:rsidR="004E466F" w:rsidRPr="00EA7F7A">
        <w:rPr>
          <w:rFonts w:ascii="Times New Roman" w:hAnsi="Times New Roman" w:cs="Times New Roman"/>
          <w:szCs w:val="21"/>
        </w:rPr>
        <w:t xml:space="preserve"> </w:t>
      </w:r>
      <w:r w:rsidRPr="00EA7F7A">
        <w:rPr>
          <w:rFonts w:ascii="Times New Roman" w:hAnsi="Times New Roman" w:cs="Times New Roman"/>
          <w:szCs w:val="21"/>
        </w:rPr>
        <w:t>August</w:t>
      </w:r>
      <w:r w:rsidR="00572BC6" w:rsidRPr="00EA7F7A">
        <w:rPr>
          <w:rFonts w:ascii="Times New Roman" w:hAnsi="Times New Roman" w:cs="Times New Roman"/>
          <w:szCs w:val="21"/>
        </w:rPr>
        <w:t xml:space="preserve"> 2016</w:t>
      </w:r>
    </w:p>
    <w:p w:rsidR="00785E35" w:rsidRPr="00EA7F7A" w:rsidRDefault="00785E35" w:rsidP="00B03809">
      <w:pPr>
        <w:jc w:val="center"/>
        <w:rPr>
          <w:rFonts w:ascii="Times New Roman" w:hAnsi="Times New Roman" w:cs="Times New Roman"/>
          <w:szCs w:val="21"/>
        </w:rPr>
      </w:pPr>
    </w:p>
    <w:p w:rsidR="00785E35" w:rsidRPr="00EA7F7A" w:rsidRDefault="00785E35" w:rsidP="00B03809">
      <w:pPr>
        <w:jc w:val="center"/>
        <w:rPr>
          <w:rFonts w:ascii="Times New Roman" w:hAnsi="Times New Roman" w:cs="Times New Roman"/>
          <w:b/>
          <w:szCs w:val="21"/>
        </w:rPr>
      </w:pPr>
      <w:r w:rsidRPr="00EA7F7A">
        <w:rPr>
          <w:rFonts w:ascii="Times New Roman" w:hAnsi="Times New Roman" w:cs="Times New Roman"/>
          <w:b/>
          <w:szCs w:val="21"/>
        </w:rPr>
        <w:t>Contents</w:t>
      </w:r>
    </w:p>
    <w:p w:rsidR="008F4D48" w:rsidRPr="00EA7F7A" w:rsidRDefault="008F4D48" w:rsidP="00B03809">
      <w:pPr>
        <w:jc w:val="center"/>
        <w:rPr>
          <w:rFonts w:ascii="Times New Roman" w:hAnsi="Times New Roman" w:cs="Times New Roman"/>
          <w:b/>
          <w:szCs w:val="21"/>
        </w:rPr>
      </w:pPr>
    </w:p>
    <w:p w:rsidR="00572BC6" w:rsidRPr="00EA7F7A" w:rsidRDefault="00572BC6" w:rsidP="00EA7F7A">
      <w:pPr>
        <w:jc w:val="center"/>
        <w:rPr>
          <w:rFonts w:ascii="Times New Roman" w:hAnsi="Times New Roman" w:cs="Times New Roman"/>
          <w:szCs w:val="21"/>
        </w:rPr>
      </w:pPr>
      <w:r w:rsidRPr="00EA7F7A">
        <w:rPr>
          <w:rFonts w:ascii="Times New Roman" w:hAnsi="Times New Roman" w:cs="Times New Roman"/>
          <w:szCs w:val="21"/>
        </w:rPr>
        <w:t xml:space="preserve">Symposium: </w:t>
      </w:r>
      <w:r w:rsidR="00EA7F7A" w:rsidRPr="00EA7F7A">
        <w:rPr>
          <w:rFonts w:ascii="Times New Roman" w:hAnsi="Times New Roman" w:cs="Times New Roman"/>
          <w:szCs w:val="21"/>
        </w:rPr>
        <w:t>Front-line Observational Studies of Coastal Oceanography: Part II Satellite Observation</w:t>
      </w:r>
    </w:p>
    <w:p w:rsidR="00EA7F7A" w:rsidRDefault="00EA7F7A" w:rsidP="00EA7F7A">
      <w:pPr>
        <w:jc w:val="left"/>
        <w:rPr>
          <w:rFonts w:ascii="Times New Roman" w:hAnsi="Times New Roman" w:cs="Times New Roman"/>
          <w:szCs w:val="21"/>
        </w:rPr>
      </w:pPr>
    </w:p>
    <w:p w:rsidR="00EA7F7A" w:rsidRPr="00EA7F7A" w:rsidRDefault="00EA7F7A" w:rsidP="00EA7F7A">
      <w:pPr>
        <w:jc w:val="left"/>
        <w:rPr>
          <w:rFonts w:ascii="Times New Roman" w:hAnsi="Times New Roman" w:cs="Times New Roman"/>
          <w:szCs w:val="21"/>
        </w:rPr>
      </w:pPr>
      <w:r w:rsidRPr="00EA7F7A">
        <w:rPr>
          <w:rFonts w:ascii="Times New Roman" w:hAnsi="Times New Roman" w:cs="Times New Roman"/>
          <w:szCs w:val="21"/>
        </w:rPr>
        <w:t>A Summary of the Symposium on “Front-line Observational Studies of Coastal Oceanography: Part II Satellite Observation”</w:t>
      </w:r>
    </w:p>
    <w:p w:rsidR="00EA7F7A" w:rsidRPr="00EA7F7A" w:rsidRDefault="00EA7F7A" w:rsidP="00EA7F7A">
      <w:pPr>
        <w:ind w:firstLineChars="500" w:firstLine="1050"/>
        <w:rPr>
          <w:rFonts w:ascii="Times New Roman" w:hAnsi="Times New Roman" w:cs="Times New Roman"/>
          <w:szCs w:val="21"/>
        </w:rPr>
      </w:pPr>
      <w:r w:rsidRPr="00EA7F7A">
        <w:rPr>
          <w:rFonts w:ascii="Times New Roman" w:hAnsi="Times New Roman" w:cs="Times New Roman"/>
          <w:szCs w:val="21"/>
        </w:rPr>
        <w:t>Joji Ishizaka, Takahiko Kameda, Y</w:t>
      </w:r>
      <w:r>
        <w:rPr>
          <w:rFonts w:ascii="Times New Roman" w:hAnsi="Times New Roman" w:cs="Times New Roman"/>
          <w:szCs w:val="21"/>
        </w:rPr>
        <w:t xml:space="preserve">uji Sakuno, Mitsuhiro Toratani and </w:t>
      </w:r>
      <w:r w:rsidRPr="00EA7F7A">
        <w:rPr>
          <w:rFonts w:ascii="Times New Roman" w:hAnsi="Times New Roman" w:cs="Times New Roman"/>
          <w:szCs w:val="21"/>
        </w:rPr>
        <w:t>Akihiko Morimoto</w:t>
      </w:r>
    </w:p>
    <w:p w:rsidR="00C33730" w:rsidRDefault="00EA7F7A" w:rsidP="00EA7F7A">
      <w:r>
        <w:rPr>
          <w:rFonts w:hint="eastAsia"/>
        </w:rPr>
        <w:t>Ocean C</w:t>
      </w:r>
      <w:r>
        <w:rPr>
          <w:rFonts w:hint="eastAsia"/>
        </w:rPr>
        <w:t xml:space="preserve">olor </w:t>
      </w:r>
      <w:r>
        <w:t>S</w:t>
      </w:r>
      <w:r>
        <w:t>ensor</w:t>
      </w:r>
      <w:r>
        <w:rPr>
          <w:rFonts w:hint="eastAsia"/>
        </w:rPr>
        <w:t xml:space="preserve"> (GCOM-C/SGLI)</w:t>
      </w:r>
      <w:r w:rsidRPr="00C44C2E">
        <w:rPr>
          <w:color w:val="FF0000"/>
          <w:sz w:val="24"/>
          <w:vertAlign w:val="superscript"/>
        </w:rPr>
        <w:t xml:space="preserve"> </w:t>
      </w:r>
      <w:r>
        <w:rPr>
          <w:color w:val="FF0000"/>
          <w:sz w:val="24"/>
          <w:vertAlign w:val="superscript"/>
        </w:rPr>
        <w:t xml:space="preserve"> </w:t>
      </w:r>
      <w:r>
        <w:t xml:space="preserve">                            </w:t>
      </w:r>
      <w:r>
        <w:rPr>
          <w:rFonts w:hint="eastAsia"/>
        </w:rPr>
        <w:t>Hiroshi Murakami</w:t>
      </w:r>
    </w:p>
    <w:p w:rsidR="00895F76" w:rsidRPr="00895F76" w:rsidRDefault="00895F76" w:rsidP="00895F76">
      <w:pPr>
        <w:rPr>
          <w:rFonts w:ascii="Times New Roman" w:hAnsi="Times New Roman"/>
          <w:szCs w:val="21"/>
        </w:rPr>
      </w:pPr>
      <w:r>
        <w:rPr>
          <w:rFonts w:ascii="Times New Roman" w:hAnsi="Times New Roman"/>
          <w:szCs w:val="21"/>
        </w:rPr>
        <w:t>A High-resolution Satellite S</w:t>
      </w:r>
      <w:r w:rsidRPr="00895F76">
        <w:rPr>
          <w:rFonts w:ascii="Times New Roman" w:hAnsi="Times New Roman"/>
          <w:szCs w:val="21"/>
        </w:rPr>
        <w:t>ensor (the SAR)</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 xml:space="preserve"> </w:t>
      </w:r>
      <w:r w:rsidRPr="00895F76">
        <w:rPr>
          <w:rFonts w:ascii="Times New Roman" w:hAnsi="Times New Roman"/>
          <w:szCs w:val="21"/>
        </w:rPr>
        <w:t>Osamu Isoguchi</w:t>
      </w:r>
    </w:p>
    <w:p w:rsidR="00895F76" w:rsidRPr="00895F76" w:rsidRDefault="00895F76" w:rsidP="00895F76">
      <w:pPr>
        <w:rPr>
          <w:rFonts w:ascii="Times New Roman" w:hAnsi="Times New Roman" w:cs="Times New Roman"/>
        </w:rPr>
      </w:pPr>
      <w:r>
        <w:rPr>
          <w:rFonts w:ascii="Times New Roman" w:hAnsi="Times New Roman" w:cs="Times New Roman"/>
        </w:rPr>
        <w:t>Coastal A</w:t>
      </w:r>
      <w:r w:rsidRPr="00895F76">
        <w:rPr>
          <w:rFonts w:ascii="Times New Roman" w:hAnsi="Times New Roman" w:cs="Times New Roman"/>
        </w:rPr>
        <w:t>ltimetry</w:t>
      </w:r>
      <w:r>
        <w:rPr>
          <w:rFonts w:ascii="Times New Roman" w:hAnsi="Times New Roman" w:cs="Times New Roman" w:hint="eastAsia"/>
        </w:rPr>
        <w:t xml:space="preserve"> </w:t>
      </w:r>
      <w:r>
        <w:rPr>
          <w:rFonts w:ascii="Times New Roman" w:hAnsi="Times New Roman" w:cs="Times New Roman"/>
        </w:rPr>
        <w:t xml:space="preserve">                                                     </w:t>
      </w:r>
      <w:r w:rsidRPr="00895F76">
        <w:rPr>
          <w:rFonts w:ascii="Times New Roman" w:hAnsi="Times New Roman" w:cs="Times New Roman"/>
        </w:rPr>
        <w:t>Kaoru Ichikawa</w:t>
      </w:r>
    </w:p>
    <w:p w:rsidR="00895F76" w:rsidRPr="00895F76" w:rsidRDefault="00895F76" w:rsidP="00895F76">
      <w:pPr>
        <w:rPr>
          <w:rFonts w:ascii="Times New Roman" w:hAnsi="Times New Roman" w:cs="Times New Roman"/>
        </w:rPr>
      </w:pPr>
      <w:r w:rsidRPr="00895F76">
        <w:rPr>
          <w:rFonts w:ascii="Times New Roman" w:hAnsi="Times New Roman" w:cs="Times New Roman"/>
        </w:rPr>
        <w:t>Geostationary Ocean Color Mission (GOCI-I, II)</w:t>
      </w:r>
      <w:r w:rsidRPr="00895F76">
        <w:rPr>
          <w:rFonts w:ascii="Times New Roman" w:hAnsi="Times New Roman" w:cs="Times New Roman"/>
        </w:rPr>
        <w:t xml:space="preserve"> </w:t>
      </w:r>
      <w:r>
        <w:rPr>
          <w:rFonts w:ascii="Times New Roman" w:hAnsi="Times New Roman" w:cs="Times New Roman"/>
        </w:rPr>
        <w:t xml:space="preserve">                Joji Ishizaka and </w:t>
      </w:r>
      <w:r w:rsidRPr="00895F76">
        <w:rPr>
          <w:rFonts w:ascii="Times New Roman" w:hAnsi="Times New Roman" w:cs="Times New Roman"/>
        </w:rPr>
        <w:t>Youngje Park</w:t>
      </w:r>
    </w:p>
    <w:p w:rsidR="007A5EE7" w:rsidRPr="007A5EE7" w:rsidRDefault="007A5EE7" w:rsidP="007A5EE7">
      <w:pPr>
        <w:rPr>
          <w:rFonts w:ascii="Times New Roman" w:hAnsi="Times New Roman" w:cs="Times New Roman"/>
        </w:rPr>
      </w:pPr>
      <w:r w:rsidRPr="007A5EE7">
        <w:rPr>
          <w:rFonts w:ascii="Times New Roman" w:hAnsi="Times New Roman" w:cs="Times New Roman"/>
        </w:rPr>
        <w:t xml:space="preserve">Status of </w:t>
      </w:r>
      <w:r>
        <w:rPr>
          <w:rFonts w:ascii="Times New Roman" w:hAnsi="Times New Roman" w:cs="Times New Roman"/>
        </w:rPr>
        <w:t>and I</w:t>
      </w:r>
      <w:r w:rsidRPr="007A5EE7">
        <w:rPr>
          <w:rFonts w:ascii="Times New Roman" w:hAnsi="Times New Roman" w:cs="Times New Roman"/>
        </w:rPr>
        <w:t xml:space="preserve">ssues </w:t>
      </w:r>
      <w:r>
        <w:rPr>
          <w:rFonts w:ascii="Times New Roman" w:hAnsi="Times New Roman" w:cs="Times New Roman"/>
        </w:rPr>
        <w:t>A</w:t>
      </w:r>
      <w:r w:rsidRPr="007A5EE7">
        <w:rPr>
          <w:rFonts w:ascii="Times New Roman" w:hAnsi="Times New Roman" w:cs="Times New Roman"/>
        </w:rPr>
        <w:t xml:space="preserve">ssociated with </w:t>
      </w:r>
      <w:r>
        <w:rPr>
          <w:rFonts w:ascii="Times New Roman" w:hAnsi="Times New Roman" w:cs="Times New Roman"/>
        </w:rPr>
        <w:t>Eutrophication Assessment and Seagrass Mapping by Remote S</w:t>
      </w:r>
      <w:r w:rsidRPr="007A5EE7">
        <w:rPr>
          <w:rFonts w:ascii="Times New Roman" w:hAnsi="Times New Roman" w:cs="Times New Roman"/>
        </w:rPr>
        <w:t>e</w:t>
      </w:r>
      <w:r>
        <w:rPr>
          <w:rFonts w:ascii="Times New Roman" w:hAnsi="Times New Roman" w:cs="Times New Roman"/>
        </w:rPr>
        <w:t>nsing in the Northwest Pacific R</w:t>
      </w:r>
      <w:r w:rsidRPr="007A5EE7">
        <w:rPr>
          <w:rFonts w:ascii="Times New Roman" w:hAnsi="Times New Roman" w:cs="Times New Roman"/>
        </w:rPr>
        <w:t>egion</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 xml:space="preserve"> </w:t>
      </w:r>
      <w:r w:rsidRPr="007A5EE7">
        <w:rPr>
          <w:rFonts w:ascii="Times New Roman" w:hAnsi="Times New Roman" w:cs="Times New Roman"/>
        </w:rPr>
        <w:t>Genki Terauchi</w:t>
      </w:r>
      <w:r>
        <w:rPr>
          <w:rFonts w:ascii="Times New Roman" w:hAnsi="Times New Roman" w:cs="Times New Roman"/>
        </w:rPr>
        <w:t xml:space="preserve"> and </w:t>
      </w:r>
      <w:r w:rsidRPr="007A5EE7">
        <w:rPr>
          <w:rFonts w:ascii="Times New Roman" w:hAnsi="Times New Roman" w:cs="Times New Roman"/>
        </w:rPr>
        <w:t>Tsuneo Maeda</w:t>
      </w:r>
    </w:p>
    <w:p w:rsidR="007A5EE7" w:rsidRPr="007A5EE7" w:rsidRDefault="007A5EE7" w:rsidP="007A5EE7">
      <w:pPr>
        <w:ind w:left="571" w:hangingChars="272" w:hanging="571"/>
        <w:rPr>
          <w:rFonts w:ascii="Times New Roman" w:eastAsia="ＭＳ Ｐ明朝" w:hAnsi="Times New Roman" w:cs="Times New Roman"/>
        </w:rPr>
      </w:pPr>
      <w:r w:rsidRPr="007A5EE7">
        <w:rPr>
          <w:rFonts w:ascii="Times New Roman" w:hAnsi="Times New Roman" w:cs="Times New Roman"/>
        </w:rPr>
        <w:t>An Oceanographic and Fisheries Information Service Derived from Satellite Data</w:t>
      </w:r>
    </w:p>
    <w:p w:rsidR="007A5EE7" w:rsidRPr="007A5EE7" w:rsidRDefault="007A5EE7" w:rsidP="007A5EE7">
      <w:pPr>
        <w:ind w:firstLineChars="3450" w:firstLine="7245"/>
        <w:rPr>
          <w:rFonts w:ascii="Times New Roman" w:hAnsi="Times New Roman" w:cs="Times New Roman"/>
        </w:rPr>
      </w:pPr>
      <w:r w:rsidRPr="007A5EE7">
        <w:rPr>
          <w:rFonts w:ascii="Times New Roman" w:hAnsi="Times New Roman" w:cs="Times New Roman"/>
        </w:rPr>
        <w:t>Nobuo Takagi</w:t>
      </w:r>
    </w:p>
    <w:p w:rsidR="007A5EE7" w:rsidRPr="007A5EE7" w:rsidRDefault="007A5EE7" w:rsidP="007A5EE7">
      <w:pPr>
        <w:jc w:val="left"/>
        <w:rPr>
          <w:rFonts w:ascii="Times New Roman" w:hAnsi="Times New Roman" w:cs="Times New Roman"/>
          <w:szCs w:val="21"/>
        </w:rPr>
      </w:pPr>
      <w:r>
        <w:rPr>
          <w:rFonts w:ascii="Times New Roman" w:hAnsi="Times New Roman" w:cs="Times New Roman"/>
          <w:szCs w:val="21"/>
        </w:rPr>
        <w:t>Monitoring for Harmful Algal Blooms Using Satellite Remote S</w:t>
      </w:r>
      <w:r w:rsidRPr="007A5EE7">
        <w:rPr>
          <w:rFonts w:ascii="Times New Roman" w:hAnsi="Times New Roman" w:cs="Times New Roman"/>
          <w:szCs w:val="21"/>
        </w:rPr>
        <w:t>ensing</w:t>
      </w:r>
    </w:p>
    <w:p w:rsidR="007A5EE7" w:rsidRPr="007A5EE7" w:rsidRDefault="007A5EE7" w:rsidP="000C44E5">
      <w:pPr>
        <w:ind w:firstLineChars="2400" w:firstLine="5040"/>
        <w:jc w:val="left"/>
        <w:rPr>
          <w:rFonts w:ascii="Times New Roman" w:hAnsi="Times New Roman" w:cs="Times New Roman"/>
          <w:szCs w:val="21"/>
        </w:rPr>
      </w:pPr>
      <w:r>
        <w:rPr>
          <w:rFonts w:ascii="Times New Roman" w:hAnsi="Times New Roman" w:cs="Times New Roman"/>
          <w:szCs w:val="21"/>
        </w:rPr>
        <w:t xml:space="preserve">Kazuyoshi Miyamura and </w:t>
      </w:r>
      <w:r w:rsidRPr="007A5EE7">
        <w:rPr>
          <w:rFonts w:ascii="Times New Roman" w:hAnsi="Times New Roman" w:cs="Times New Roman"/>
          <w:szCs w:val="21"/>
        </w:rPr>
        <w:t>Goh Onitsuka</w:t>
      </w:r>
    </w:p>
    <w:p w:rsidR="007A5EE7" w:rsidRPr="000C44E5" w:rsidRDefault="000C44E5" w:rsidP="000C44E5">
      <w:pPr>
        <w:rPr>
          <w:rFonts w:ascii="Times New Roman" w:hAnsi="Times New Roman" w:cs="Times New Roman"/>
        </w:rPr>
      </w:pPr>
      <w:r>
        <w:rPr>
          <w:rFonts w:ascii="Times New Roman" w:hAnsi="Times New Roman" w:cs="Times New Roman"/>
        </w:rPr>
        <w:t>Toward the Practical Use of Data Assimilation S</w:t>
      </w:r>
      <w:r w:rsidR="007A5EE7" w:rsidRPr="000C44E5">
        <w:rPr>
          <w:rFonts w:ascii="Times New Roman" w:hAnsi="Times New Roman" w:cs="Times New Roman"/>
        </w:rPr>
        <w:t>ystems</w:t>
      </w:r>
      <w:r>
        <w:rPr>
          <w:rFonts w:ascii="Times New Roman" w:hAnsi="Times New Roman" w:cs="Times New Roman"/>
        </w:rPr>
        <w:t xml:space="preserve"> in the Coastal O</w:t>
      </w:r>
      <w:r w:rsidR="007A5EE7" w:rsidRPr="000C44E5">
        <w:rPr>
          <w:rFonts w:ascii="Times New Roman" w:hAnsi="Times New Roman" w:cs="Times New Roman"/>
        </w:rPr>
        <w:t>cean</w:t>
      </w:r>
    </w:p>
    <w:p w:rsidR="000C44E5" w:rsidRPr="000C44E5" w:rsidRDefault="000C44E5" w:rsidP="000C44E5">
      <w:pPr>
        <w:ind w:firstLineChars="1900" w:firstLine="3990"/>
        <w:rPr>
          <w:rFonts w:ascii="Times New Roman" w:hAnsi="Times New Roman" w:cs="Times New Roman"/>
        </w:rPr>
      </w:pPr>
      <w:r w:rsidRPr="000C44E5">
        <w:rPr>
          <w:rFonts w:ascii="Times New Roman" w:hAnsi="Times New Roman" w:cs="Times New Roman"/>
        </w:rPr>
        <w:t>Yoichi Ishikawa, Yusuke Tanaka and Goh Wakamatsu</w:t>
      </w:r>
    </w:p>
    <w:p w:rsidR="00EA7F7A" w:rsidRDefault="000C44E5" w:rsidP="000C44E5">
      <w:pPr>
        <w:rPr>
          <w:rFonts w:ascii="Times New Roman" w:hAnsi="Times New Roman" w:cs="Times New Roman"/>
        </w:rPr>
      </w:pPr>
      <w:r>
        <w:rPr>
          <w:rFonts w:ascii="Times New Roman" w:hAnsi="Times New Roman" w:cs="Times New Roman"/>
        </w:rPr>
        <w:t>Satellite Data for Fisheries and Its Application to Coastal Z</w:t>
      </w:r>
      <w:r w:rsidRPr="000C44E5">
        <w:rPr>
          <w:rFonts w:ascii="Times New Roman" w:hAnsi="Times New Roman" w:cs="Times New Roman"/>
        </w:rPr>
        <w:t>ones</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 xml:space="preserve">   </w:t>
      </w:r>
      <w:r w:rsidRPr="000C44E5">
        <w:rPr>
          <w:rFonts w:ascii="Times New Roman" w:hAnsi="Times New Roman" w:cs="Times New Roman"/>
        </w:rPr>
        <w:t>Katsuya Saitoh</w:t>
      </w:r>
    </w:p>
    <w:p w:rsidR="000C44E5" w:rsidRPr="000C44E5" w:rsidRDefault="000C44E5" w:rsidP="000C44E5">
      <w:pPr>
        <w:rPr>
          <w:rFonts w:ascii="Times New Roman" w:hAnsi="Times New Roman"/>
          <w:szCs w:val="21"/>
        </w:rPr>
      </w:pPr>
      <w:r>
        <w:rPr>
          <w:rFonts w:ascii="Times New Roman" w:hAnsi="Times New Roman"/>
          <w:szCs w:val="21"/>
        </w:rPr>
        <w:t>The Current State of Satellite Remote Sensing for Evaluating the Coastal E</w:t>
      </w:r>
      <w:r w:rsidRPr="000C44E5">
        <w:rPr>
          <w:rFonts w:ascii="Times New Roman" w:hAnsi="Times New Roman"/>
          <w:szCs w:val="21"/>
        </w:rPr>
        <w:t>nvironment</w:t>
      </w:r>
    </w:p>
    <w:p w:rsidR="000C44E5" w:rsidRPr="000C44E5" w:rsidRDefault="000C44E5" w:rsidP="000C44E5">
      <w:pPr>
        <w:ind w:firstLineChars="3550" w:firstLine="7455"/>
        <w:rPr>
          <w:rFonts w:ascii="Times New Roman" w:hAnsi="Times New Roman"/>
          <w:szCs w:val="21"/>
        </w:rPr>
      </w:pPr>
      <w:r w:rsidRPr="000C44E5">
        <w:rPr>
          <w:rFonts w:ascii="Times New Roman" w:hAnsi="Times New Roman" w:hint="eastAsia"/>
          <w:szCs w:val="21"/>
        </w:rPr>
        <w:t>Yuji Sakuno</w:t>
      </w:r>
    </w:p>
    <w:p w:rsidR="00EA7F7A" w:rsidRPr="000C44E5" w:rsidRDefault="00EA7F7A" w:rsidP="005A74F0">
      <w:pPr>
        <w:jc w:val="left"/>
        <w:rPr>
          <w:rFonts w:ascii="Times New Roman" w:hAnsi="Times New Roman" w:cs="Times New Roman" w:hint="eastAsia"/>
          <w:color w:val="FF0000"/>
          <w:szCs w:val="21"/>
        </w:rPr>
      </w:pPr>
    </w:p>
    <w:p w:rsidR="00C33730" w:rsidRPr="00EA7F7A" w:rsidRDefault="00C33730" w:rsidP="005A74F0">
      <w:pPr>
        <w:jc w:val="left"/>
        <w:rPr>
          <w:rFonts w:ascii="Times New Roman" w:hAnsi="Times New Roman" w:cs="Times New Roman"/>
          <w:b/>
          <w:szCs w:val="21"/>
        </w:rPr>
      </w:pPr>
      <w:r w:rsidRPr="00EA7F7A">
        <w:rPr>
          <w:rFonts w:ascii="Times New Roman" w:hAnsi="Times New Roman" w:cs="Times New Roman"/>
          <w:b/>
          <w:szCs w:val="21"/>
        </w:rPr>
        <w:t>Original</w:t>
      </w:r>
    </w:p>
    <w:p w:rsidR="000C44E5" w:rsidRPr="000C44E5" w:rsidRDefault="000C44E5" w:rsidP="000C44E5">
      <w:pPr>
        <w:rPr>
          <w:rFonts w:ascii="Times New Roman" w:hAnsi="Times New Roman" w:cs="Times New Roman"/>
          <w:szCs w:val="21"/>
        </w:rPr>
      </w:pPr>
      <w:r>
        <w:rPr>
          <w:rFonts w:ascii="Times New Roman" w:hAnsi="Times New Roman" w:cs="Times New Roman"/>
          <w:szCs w:val="21"/>
        </w:rPr>
        <w:t>Seasonal Variations in the Standing Stock and Composition of the Microalgal C</w:t>
      </w:r>
      <w:r w:rsidRPr="000C44E5">
        <w:rPr>
          <w:rFonts w:ascii="Times New Roman" w:hAnsi="Times New Roman" w:cs="Times New Roman"/>
          <w:szCs w:val="21"/>
        </w:rPr>
        <w:t>om</w:t>
      </w:r>
      <w:r>
        <w:rPr>
          <w:rFonts w:ascii="Times New Roman" w:hAnsi="Times New Roman" w:cs="Times New Roman"/>
          <w:szCs w:val="21"/>
        </w:rPr>
        <w:t>munities in the Shinkawa River E</w:t>
      </w:r>
      <w:r w:rsidRPr="000C44E5">
        <w:rPr>
          <w:rFonts w:ascii="Times New Roman" w:hAnsi="Times New Roman" w:cs="Times New Roman"/>
          <w:szCs w:val="21"/>
        </w:rPr>
        <w:t xml:space="preserve">stuary, Bisan Strait, and the </w:t>
      </w:r>
      <w:r>
        <w:rPr>
          <w:rFonts w:ascii="Times New Roman" w:hAnsi="Times New Roman" w:cs="Times New Roman"/>
          <w:szCs w:val="21"/>
        </w:rPr>
        <w:t>E</w:t>
      </w:r>
      <w:r w:rsidRPr="000C44E5">
        <w:rPr>
          <w:rFonts w:ascii="Times New Roman" w:hAnsi="Times New Roman" w:cs="Times New Roman"/>
          <w:szCs w:val="21"/>
        </w:rPr>
        <w:t>astern Seto Inland Sea</w:t>
      </w:r>
    </w:p>
    <w:p w:rsidR="000C44E5" w:rsidRPr="000C44E5" w:rsidRDefault="000C44E5" w:rsidP="000C44E5">
      <w:pPr>
        <w:ind w:firstLineChars="300" w:firstLine="630"/>
        <w:rPr>
          <w:rFonts w:ascii="Times New Roman" w:hAnsi="Times New Roman" w:cs="Times New Roman"/>
          <w:szCs w:val="21"/>
        </w:rPr>
      </w:pPr>
      <w:r w:rsidRPr="000C44E5">
        <w:rPr>
          <w:rFonts w:ascii="Times New Roman" w:hAnsi="Times New Roman" w:cs="Times New Roman"/>
          <w:szCs w:val="21"/>
        </w:rPr>
        <w:t>Keigo Higashizono, Yutaka Okumura, Hitomi Yamaguchi, Kuninao Tada and Kazuhiko Ichimi</w:t>
      </w:r>
    </w:p>
    <w:p w:rsidR="00917AF8" w:rsidRPr="000C44E5" w:rsidRDefault="00917AF8" w:rsidP="005A74F0">
      <w:pPr>
        <w:topLinePunct/>
        <w:jc w:val="left"/>
        <w:rPr>
          <w:rFonts w:ascii="Times New Roman" w:hAnsi="Times New Roman" w:cs="Times New Roman"/>
          <w:color w:val="FF0000"/>
          <w:szCs w:val="21"/>
        </w:rPr>
      </w:pPr>
    </w:p>
    <w:p w:rsidR="00C33730" w:rsidRPr="00EA7F7A" w:rsidRDefault="00C33730" w:rsidP="005A74F0">
      <w:pPr>
        <w:topLinePunct/>
        <w:jc w:val="left"/>
        <w:rPr>
          <w:rFonts w:ascii="Times New Roman" w:hAnsi="Times New Roman" w:cs="Times New Roman"/>
          <w:szCs w:val="21"/>
        </w:rPr>
      </w:pPr>
      <w:r w:rsidRPr="00EA7F7A">
        <w:rPr>
          <w:rFonts w:ascii="Times New Roman" w:hAnsi="Times New Roman" w:cs="Times New Roman"/>
          <w:szCs w:val="21"/>
        </w:rPr>
        <w:t>Proceedings</w:t>
      </w:r>
      <w:bookmarkStart w:id="0" w:name="_GoBack"/>
      <w:bookmarkEnd w:id="0"/>
    </w:p>
    <w:sectPr w:rsidR="00C33730" w:rsidRPr="00EA7F7A" w:rsidSect="007E75DA">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11" w:rsidRDefault="000B5911" w:rsidP="0055218D">
      <w:r>
        <w:separator/>
      </w:r>
    </w:p>
  </w:endnote>
  <w:endnote w:type="continuationSeparator" w:id="0">
    <w:p w:rsidR="000B5911" w:rsidRDefault="000B5911" w:rsidP="0055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11" w:rsidRDefault="000B5911" w:rsidP="0055218D">
      <w:r>
        <w:separator/>
      </w:r>
    </w:p>
  </w:footnote>
  <w:footnote w:type="continuationSeparator" w:id="0">
    <w:p w:rsidR="000B5911" w:rsidRDefault="000B5911" w:rsidP="00552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D114E"/>
    <w:multiLevelType w:val="hybridMultilevel"/>
    <w:tmpl w:val="E4E837BC"/>
    <w:lvl w:ilvl="0" w:tplc="134E17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4208C"/>
    <w:multiLevelType w:val="hybridMultilevel"/>
    <w:tmpl w:val="2DEE88E8"/>
    <w:lvl w:ilvl="0" w:tplc="C944CED4">
      <w:numFmt w:val="bullet"/>
      <w:lvlText w:val="-"/>
      <w:lvlJc w:val="left"/>
      <w:pPr>
        <w:ind w:left="360" w:hanging="360"/>
      </w:pPr>
      <w:rPr>
        <w:rFonts w:ascii="Century" w:eastAsia="ＭＳ ゴシック"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5"/>
    <w:rsid w:val="000346C9"/>
    <w:rsid w:val="00044679"/>
    <w:rsid w:val="000557BF"/>
    <w:rsid w:val="00080400"/>
    <w:rsid w:val="000B5911"/>
    <w:rsid w:val="000C44E5"/>
    <w:rsid w:val="001C5FE1"/>
    <w:rsid w:val="002007D7"/>
    <w:rsid w:val="002401D2"/>
    <w:rsid w:val="00263263"/>
    <w:rsid w:val="002E4F5F"/>
    <w:rsid w:val="00310B72"/>
    <w:rsid w:val="003161C3"/>
    <w:rsid w:val="0038122E"/>
    <w:rsid w:val="0043780C"/>
    <w:rsid w:val="00450B86"/>
    <w:rsid w:val="004A1F81"/>
    <w:rsid w:val="004E466F"/>
    <w:rsid w:val="0051722B"/>
    <w:rsid w:val="0055218D"/>
    <w:rsid w:val="00553DA9"/>
    <w:rsid w:val="00572BC6"/>
    <w:rsid w:val="005A74F0"/>
    <w:rsid w:val="005B1229"/>
    <w:rsid w:val="005F197D"/>
    <w:rsid w:val="00613D74"/>
    <w:rsid w:val="006155E4"/>
    <w:rsid w:val="00666E86"/>
    <w:rsid w:val="00692FB3"/>
    <w:rsid w:val="00695379"/>
    <w:rsid w:val="006D1F17"/>
    <w:rsid w:val="007351B3"/>
    <w:rsid w:val="00770FBF"/>
    <w:rsid w:val="00785E35"/>
    <w:rsid w:val="00793C64"/>
    <w:rsid w:val="007A5EE7"/>
    <w:rsid w:val="007B4034"/>
    <w:rsid w:val="007E75DA"/>
    <w:rsid w:val="0083442F"/>
    <w:rsid w:val="00841EE4"/>
    <w:rsid w:val="00895F76"/>
    <w:rsid w:val="008C08B8"/>
    <w:rsid w:val="008C2B6F"/>
    <w:rsid w:val="008F4D48"/>
    <w:rsid w:val="00917AF8"/>
    <w:rsid w:val="00925B9F"/>
    <w:rsid w:val="00931747"/>
    <w:rsid w:val="00AB7017"/>
    <w:rsid w:val="00B03809"/>
    <w:rsid w:val="00B3455E"/>
    <w:rsid w:val="00BA152D"/>
    <w:rsid w:val="00BE7CBE"/>
    <w:rsid w:val="00C33730"/>
    <w:rsid w:val="00C51DF8"/>
    <w:rsid w:val="00C7689D"/>
    <w:rsid w:val="00CD3A57"/>
    <w:rsid w:val="00D22015"/>
    <w:rsid w:val="00D30EE5"/>
    <w:rsid w:val="00E3305D"/>
    <w:rsid w:val="00E55B8A"/>
    <w:rsid w:val="00E82558"/>
    <w:rsid w:val="00EA7F7A"/>
    <w:rsid w:val="00F2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474447-761A-481B-8D4E-9028008E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6C9"/>
    <w:pPr>
      <w:ind w:leftChars="400" w:left="840"/>
    </w:pPr>
  </w:style>
  <w:style w:type="character" w:customStyle="1" w:styleId="hps">
    <w:name w:val="hps"/>
    <w:rsid w:val="00BA152D"/>
  </w:style>
  <w:style w:type="paragraph" w:styleId="a4">
    <w:name w:val="header"/>
    <w:basedOn w:val="a"/>
    <w:link w:val="a5"/>
    <w:uiPriority w:val="99"/>
    <w:unhideWhenUsed/>
    <w:rsid w:val="0055218D"/>
    <w:pPr>
      <w:tabs>
        <w:tab w:val="center" w:pos="4252"/>
        <w:tab w:val="right" w:pos="8504"/>
      </w:tabs>
      <w:snapToGrid w:val="0"/>
    </w:pPr>
  </w:style>
  <w:style w:type="character" w:customStyle="1" w:styleId="a5">
    <w:name w:val="ヘッダー (文字)"/>
    <w:basedOn w:val="a0"/>
    <w:link w:val="a4"/>
    <w:uiPriority w:val="99"/>
    <w:rsid w:val="0055218D"/>
  </w:style>
  <w:style w:type="paragraph" w:styleId="a6">
    <w:name w:val="footer"/>
    <w:basedOn w:val="a"/>
    <w:link w:val="a7"/>
    <w:uiPriority w:val="99"/>
    <w:unhideWhenUsed/>
    <w:rsid w:val="0055218D"/>
    <w:pPr>
      <w:tabs>
        <w:tab w:val="center" w:pos="4252"/>
        <w:tab w:val="right" w:pos="8504"/>
      </w:tabs>
      <w:snapToGrid w:val="0"/>
    </w:pPr>
  </w:style>
  <w:style w:type="character" w:customStyle="1" w:styleId="a7">
    <w:name w:val="フッター (文字)"/>
    <w:basedOn w:val="a0"/>
    <w:link w:val="a6"/>
    <w:uiPriority w:val="99"/>
    <w:rsid w:val="0055218D"/>
  </w:style>
  <w:style w:type="paragraph" w:styleId="a8">
    <w:name w:val="Plain Text"/>
    <w:basedOn w:val="a"/>
    <w:link w:val="a9"/>
    <w:uiPriority w:val="99"/>
    <w:unhideWhenUsed/>
    <w:rsid w:val="00C51DF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C51DF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ICHIMI</dc:creator>
  <cp:keywords/>
  <dc:description/>
  <cp:lastModifiedBy>ICHIMI</cp:lastModifiedBy>
  <cp:revision>6</cp:revision>
  <dcterms:created xsi:type="dcterms:W3CDTF">2016-05-26T04:21:00Z</dcterms:created>
  <dcterms:modified xsi:type="dcterms:W3CDTF">2016-05-26T04:59:00Z</dcterms:modified>
</cp:coreProperties>
</file>